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F7273A" w14:textId="183088D4" w:rsidR="0043618D" w:rsidRDefault="00BA386F">
      <w:r>
        <w:br/>
      </w:r>
      <w:r>
        <w:br/>
      </w:r>
      <w:r>
        <w:br/>
      </w:r>
      <w:r>
        <w:br/>
      </w:r>
      <w:r>
        <w:br/>
      </w:r>
      <w:r>
        <w:br/>
        <w:t>Gemeenteraad der Gemeente Ermelo</w:t>
      </w:r>
      <w:r>
        <w:tab/>
      </w:r>
      <w:r>
        <w:tab/>
      </w:r>
      <w:r>
        <w:tab/>
      </w:r>
      <w:r>
        <w:tab/>
      </w:r>
      <w:r>
        <w:tab/>
      </w:r>
      <w:proofErr w:type="spellStart"/>
      <w:r>
        <w:t>Ermelo</w:t>
      </w:r>
      <w:proofErr w:type="spellEnd"/>
      <w:r>
        <w:t xml:space="preserve">, </w:t>
      </w:r>
      <w:r>
        <w:br/>
        <w:t>t.a.v. mr. E.R. Middelburg</w:t>
      </w:r>
      <w:r>
        <w:br/>
        <w:t>Postbus 500</w:t>
      </w:r>
      <w:r>
        <w:br/>
        <w:t>3850AM Ermelo</w:t>
      </w:r>
      <w:r>
        <w:br/>
      </w:r>
      <w:r>
        <w:br/>
      </w:r>
      <w:r>
        <w:br/>
        <w:t>Betreft: zienswijze voorgenomen raadsbesluit vestiging voorkeursrecht gebied</w:t>
      </w:r>
      <w:r>
        <w:br/>
        <w:t xml:space="preserve">               “</w:t>
      </w:r>
      <w:proofErr w:type="spellStart"/>
      <w:r>
        <w:t>Horsterhoeve</w:t>
      </w:r>
      <w:proofErr w:type="spellEnd"/>
      <w:r>
        <w:t xml:space="preserve"> en Doppenberg”</w:t>
      </w:r>
      <w:r>
        <w:br/>
      </w:r>
      <w:r>
        <w:br/>
        <w:t>Geachte raadsleden,</w:t>
      </w:r>
      <w:r>
        <w:br/>
      </w:r>
      <w:r>
        <w:br/>
        <w:t>Per brief van 30 maart 2022 zijn een aantal inwoners van bovengenoemd gebied door het college van de gemeente Ermelo op de hoogte gesteld van het feit dat zij heeft besloten een voorlopige aanwijzing te doen in het kader van de Wet voorkeursrecht gemeenten voor percelen van deze inwoners gelegen in dit gebied. Als bewoner van het gebied wil ondergetekende tegen het voorgenomen raadsbesluit dit collegebesluit te bekrachtigen de volgende zienswijze indienen:</w:t>
      </w:r>
      <w:r>
        <w:br/>
      </w:r>
      <w:r>
        <w:br/>
      </w:r>
      <w:r>
        <w:br/>
      </w:r>
      <w:r>
        <w:br/>
      </w:r>
      <w:r>
        <w:br/>
      </w:r>
      <w:r>
        <w:br/>
      </w:r>
      <w:r>
        <w:br/>
      </w:r>
      <w:r>
        <w:br/>
      </w:r>
      <w:r>
        <w:br/>
      </w:r>
      <w:r>
        <w:br/>
      </w:r>
      <w:r>
        <w:br/>
      </w:r>
      <w:r>
        <w:br/>
      </w:r>
      <w:r>
        <w:br/>
      </w:r>
      <w:r>
        <w:br/>
      </w:r>
      <w:r>
        <w:br/>
      </w:r>
      <w:r>
        <w:br/>
      </w:r>
      <w:r>
        <w:br/>
      </w:r>
      <w:r>
        <w:br/>
      </w:r>
      <w:r>
        <w:br/>
        <w:t>Met vr</w:t>
      </w:r>
      <w:r w:rsidR="00400E71">
        <w:t>iendelijke groet,</w:t>
      </w:r>
      <w:r w:rsidR="00400E71">
        <w:br/>
      </w:r>
      <w:r w:rsidR="00400E71">
        <w:br/>
      </w:r>
      <w:r w:rsidR="00400E71">
        <w:br/>
      </w:r>
      <w:r w:rsidR="00400E71">
        <w:br/>
        <w:t>Naam:</w:t>
      </w:r>
      <w:r w:rsidR="00400E71">
        <w:br/>
        <w:t xml:space="preserve">Adres: </w:t>
      </w:r>
      <w:r w:rsidR="00400E71">
        <w:br/>
        <w:t>E-mail:</w:t>
      </w:r>
      <w:r>
        <w:br/>
      </w:r>
      <w:r w:rsidR="009E1482">
        <w:t>handtekening:</w:t>
      </w:r>
    </w:p>
    <w:sectPr w:rsidR="0043618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386F"/>
    <w:rsid w:val="00400E71"/>
    <w:rsid w:val="0043618D"/>
    <w:rsid w:val="009E1482"/>
    <w:rsid w:val="00AC6C57"/>
    <w:rsid w:val="00BA386F"/>
    <w:rsid w:val="00CB62C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324A81"/>
  <w15:chartTrackingRefBased/>
  <w15:docId w15:val="{32B45630-D89E-49F3-93DA-EBBFC0CB2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121</Words>
  <Characters>671</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Fam. Vliek</dc:creator>
  <cp:keywords/>
  <dc:description/>
  <cp:lastModifiedBy>Coen Kniknie</cp:lastModifiedBy>
  <cp:revision>4</cp:revision>
  <dcterms:created xsi:type="dcterms:W3CDTF">2022-04-19T14:11:00Z</dcterms:created>
  <dcterms:modified xsi:type="dcterms:W3CDTF">2022-04-20T19:00:00Z</dcterms:modified>
</cp:coreProperties>
</file>